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8A" w:rsidRPr="00450A8A" w:rsidRDefault="00450A8A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sz w:val="32"/>
          <w:szCs w:val="32"/>
        </w:rPr>
      </w:pPr>
      <w:r>
        <w:rPr>
          <w:rFonts w:ascii="Century Gothic" w:hAnsi="Century Gothic" w:cstheme="minorHAnsi"/>
          <w:b/>
          <w:sz w:val="32"/>
          <w:szCs w:val="32"/>
        </w:rPr>
        <w:t xml:space="preserve">ENERJİDE </w:t>
      </w:r>
      <w:r w:rsidRPr="00450A8A">
        <w:rPr>
          <w:rFonts w:ascii="Century Gothic" w:hAnsi="Century Gothic" w:cstheme="minorHAnsi"/>
          <w:b/>
          <w:sz w:val="32"/>
          <w:szCs w:val="32"/>
        </w:rPr>
        <w:t xml:space="preserve">AKLIMIZ </w:t>
      </w:r>
      <w:r>
        <w:rPr>
          <w:rFonts w:ascii="Century Gothic" w:hAnsi="Century Gothic" w:cstheme="minorHAnsi"/>
          <w:b/>
          <w:sz w:val="32"/>
          <w:szCs w:val="32"/>
        </w:rPr>
        <w:t>NEREDE?</w:t>
      </w:r>
    </w:p>
    <w:p w:rsidR="00450A8A" w:rsidRDefault="00450A8A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D81DA9" w:rsidRPr="00450A8A" w:rsidRDefault="00D81DA9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>Bütün aklımız fikrimiz, yerin bilmem kaç km altında olduğu zannedilen petrol ve doğal gazda. Olup olmadığı tam bilinmiyor</w:t>
      </w:r>
      <w:r w:rsidR="00647D15">
        <w:rPr>
          <w:rFonts w:ascii="Century Gothic" w:hAnsi="Century Gothic" w:cstheme="minorHAnsi"/>
          <w:sz w:val="22"/>
          <w:szCs w:val="22"/>
        </w:rPr>
        <w:t>,</w:t>
      </w:r>
      <w:bookmarkStart w:id="0" w:name="_GoBack"/>
      <w:bookmarkEnd w:id="0"/>
      <w:r w:rsidRPr="00450A8A">
        <w:rPr>
          <w:rFonts w:ascii="Century Gothic" w:hAnsi="Century Gothic" w:cstheme="minorHAnsi"/>
          <w:sz w:val="22"/>
          <w:szCs w:val="22"/>
        </w:rPr>
        <w:t xml:space="preserve"> olsa bile rezerv konusu net değil, rezerv belli olsa kalitesini bilmiyoruz. Kafamızı yere gömüp derinlerde bunların varlığını düşünerek harcayacağımız beyin enerjisini, kafamızı kaldırıp yukarı bakabilsek, gözümüzle görebileceğimiz, rezervleri kesinleştirilmiş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yerli kaynaklara (</w:t>
      </w:r>
      <w:r w:rsidR="00450A8A">
        <w:rPr>
          <w:rFonts w:ascii="Century Gothic" w:hAnsi="Century Gothic" w:cstheme="minorHAnsi"/>
          <w:b/>
          <w:bCs/>
          <w:sz w:val="22"/>
          <w:szCs w:val="22"/>
        </w:rPr>
        <w:t xml:space="preserve">enerji verimliliği,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 xml:space="preserve">güneş, </w:t>
      </w:r>
      <w:proofErr w:type="gramStart"/>
      <w:r w:rsidRPr="00450A8A">
        <w:rPr>
          <w:rFonts w:ascii="Century Gothic" w:hAnsi="Century Gothic" w:cstheme="minorHAnsi"/>
          <w:b/>
          <w:bCs/>
          <w:sz w:val="22"/>
          <w:szCs w:val="22"/>
        </w:rPr>
        <w:t>rüzgar</w:t>
      </w:r>
      <w:proofErr w:type="gramEnd"/>
      <w:r w:rsidR="00450A8A">
        <w:rPr>
          <w:rFonts w:ascii="Century Gothic" w:hAnsi="Century Gothic" w:cstheme="minorHAnsi"/>
          <w:b/>
          <w:bCs/>
          <w:sz w:val="22"/>
          <w:szCs w:val="22"/>
        </w:rPr>
        <w:t>, vb.</w:t>
      </w:r>
      <w:r w:rsidRPr="00450A8A">
        <w:rPr>
          <w:rFonts w:ascii="Century Gothic" w:hAnsi="Century Gothic" w:cstheme="minorHAnsi"/>
          <w:sz w:val="22"/>
          <w:szCs w:val="22"/>
        </w:rPr>
        <w:t>) yoğunlaşabilsek ne fosil yakıtlara ne de nükleere ihtiyacımız olacak. Sadece, şu anda yenilenebilir</w:t>
      </w:r>
      <w:r w:rsidR="00450A8A">
        <w:rPr>
          <w:rFonts w:ascii="Century Gothic" w:hAnsi="Century Gothic" w:cstheme="minorHAnsi"/>
          <w:sz w:val="22"/>
          <w:szCs w:val="22"/>
        </w:rPr>
        <w:t xml:space="preserve"> enerji</w:t>
      </w:r>
      <w:r w:rsidRPr="00450A8A">
        <w:rPr>
          <w:rFonts w:ascii="Century Gothic" w:hAnsi="Century Gothic" w:cstheme="minorHAnsi"/>
          <w:sz w:val="22"/>
          <w:szCs w:val="22"/>
        </w:rPr>
        <w:t xml:space="preserve">lerin </w:t>
      </w:r>
      <w:r w:rsidR="00450A8A">
        <w:rPr>
          <w:rFonts w:ascii="Century Gothic" w:hAnsi="Century Gothic" w:cstheme="minorHAnsi"/>
          <w:sz w:val="22"/>
          <w:szCs w:val="22"/>
        </w:rPr>
        <w:t>fizibilitesi</w:t>
      </w:r>
      <w:r w:rsidRPr="00450A8A">
        <w:rPr>
          <w:rFonts w:ascii="Century Gothic" w:hAnsi="Century Gothic" w:cstheme="minorHAnsi"/>
          <w:sz w:val="22"/>
          <w:szCs w:val="22"/>
        </w:rPr>
        <w:t xml:space="preserve"> biraz sorunlu ama o da zamanla, sürümün artmasıyla – ölçek ekonomisi şartlarına ulaşınca çözülüyor. </w:t>
      </w:r>
    </w:p>
    <w:p w:rsidR="00D81DA9" w:rsidRPr="00450A8A" w:rsidRDefault="00D81DA9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D81DA9" w:rsidRPr="00450A8A" w:rsidRDefault="00D81DA9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Konu yenilenebilir enerji olunca bir kısım beyin enerjimiz de bu </w:t>
      </w:r>
      <w:proofErr w:type="gramStart"/>
      <w:r w:rsidRPr="00450A8A">
        <w:rPr>
          <w:rFonts w:ascii="Century Gothic" w:hAnsi="Century Gothic" w:cstheme="minorHAnsi"/>
          <w:sz w:val="22"/>
          <w:szCs w:val="22"/>
        </w:rPr>
        <w:t>ekipmanlara</w:t>
      </w:r>
      <w:proofErr w:type="gramEnd"/>
      <w:r w:rsidRPr="00450A8A">
        <w:rPr>
          <w:rFonts w:ascii="Century Gothic" w:hAnsi="Century Gothic" w:cstheme="minorHAnsi"/>
          <w:sz w:val="22"/>
          <w:szCs w:val="22"/>
        </w:rPr>
        <w:t xml:space="preserve"> harcanacak dövizlere acıyarak harcanıyor. Yenilenebilir enerji ekipmanlarına döviz harcamayalım derken, bu ekipmanların yakalayacağı yerli güneş, </w:t>
      </w:r>
      <w:proofErr w:type="gramStart"/>
      <w:r w:rsidRPr="00450A8A">
        <w:rPr>
          <w:rFonts w:ascii="Century Gothic" w:hAnsi="Century Gothic" w:cstheme="minorHAnsi"/>
          <w:sz w:val="22"/>
          <w:szCs w:val="22"/>
        </w:rPr>
        <w:t>rüzgar</w:t>
      </w:r>
      <w:proofErr w:type="gramEnd"/>
      <w:r w:rsidRPr="00450A8A">
        <w:rPr>
          <w:rFonts w:ascii="Century Gothic" w:hAnsi="Century Gothic" w:cstheme="minorHAnsi"/>
          <w:sz w:val="22"/>
          <w:szCs w:val="22"/>
        </w:rPr>
        <w:t xml:space="preserve"> enerjilerimizi değerlendirmeyip yer</w:t>
      </w:r>
      <w:r w:rsidR="00450A8A">
        <w:rPr>
          <w:rFonts w:ascii="Century Gothic" w:hAnsi="Century Gothic" w:cstheme="minorHAnsi"/>
          <w:sz w:val="22"/>
          <w:szCs w:val="22"/>
        </w:rPr>
        <w:t>ine kat be kat dövizle petrol &amp; doğal</w:t>
      </w:r>
      <w:r w:rsidRPr="00450A8A">
        <w:rPr>
          <w:rFonts w:ascii="Century Gothic" w:hAnsi="Century Gothic" w:cstheme="minorHAnsi"/>
          <w:sz w:val="22"/>
          <w:szCs w:val="22"/>
        </w:rPr>
        <w:t>gaz ithal etmeye acımıyoruz. Türkiye’nin övündüğümüz yıllık büyümesi %3</w:t>
      </w:r>
      <w:r w:rsidR="00450A8A">
        <w:rPr>
          <w:rFonts w:ascii="Century Gothic" w:hAnsi="Century Gothic" w:cstheme="minorHAnsi"/>
          <w:sz w:val="22"/>
          <w:szCs w:val="22"/>
        </w:rPr>
        <w:t>-5</w:t>
      </w:r>
      <w:r w:rsidRPr="00450A8A">
        <w:rPr>
          <w:rFonts w:ascii="Century Gothic" w:hAnsi="Century Gothic" w:cstheme="minorHAnsi"/>
          <w:sz w:val="22"/>
          <w:szCs w:val="22"/>
        </w:rPr>
        <w:t xml:space="preserve"> civarında iken,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Dünya’daki güneş enerjisi sektörünün yıllık ortalama büyümesi ise 10 katı = %35</w:t>
      </w:r>
      <w:r w:rsidRPr="00450A8A">
        <w:rPr>
          <w:rFonts w:ascii="Century Gothic" w:hAnsi="Century Gothic" w:cstheme="minorHAnsi"/>
          <w:sz w:val="22"/>
          <w:szCs w:val="22"/>
        </w:rPr>
        <w:t>. B</w:t>
      </w:r>
      <w:r w:rsidR="00647D15">
        <w:rPr>
          <w:rFonts w:ascii="Century Gothic" w:hAnsi="Century Gothic" w:cstheme="minorHAnsi"/>
          <w:sz w:val="22"/>
          <w:szCs w:val="22"/>
        </w:rPr>
        <w:t>una 10 kat övünmek</w:t>
      </w:r>
      <w:r w:rsidRPr="00450A8A">
        <w:rPr>
          <w:rFonts w:ascii="Century Gothic" w:hAnsi="Century Gothic" w:cstheme="minorHAnsi"/>
          <w:sz w:val="22"/>
          <w:szCs w:val="22"/>
        </w:rPr>
        <w:t xml:space="preserve"> gerekmez mi</w:t>
      </w:r>
      <w:r w:rsidR="00593428">
        <w:rPr>
          <w:rFonts w:ascii="Century Gothic" w:hAnsi="Century Gothic" w:cstheme="minorHAnsi"/>
          <w:sz w:val="22"/>
          <w:szCs w:val="22"/>
        </w:rPr>
        <w:t>?</w:t>
      </w:r>
    </w:p>
    <w:p w:rsidR="00D81DA9" w:rsidRPr="00450A8A" w:rsidRDefault="00D81DA9" w:rsidP="00D81DA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577DFC" w:rsidRPr="00450A8A" w:rsidRDefault="00BC6271" w:rsidP="00577DFC">
      <w:pPr>
        <w:spacing w:line="0" w:lineRule="atLeast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“</w:t>
      </w:r>
      <w:proofErr w:type="spellStart"/>
      <w:r w:rsidR="00577DFC" w:rsidRPr="00450A8A">
        <w:rPr>
          <w:rFonts w:ascii="Century Gothic" w:hAnsi="Century Gothic" w:cstheme="minorHAnsi"/>
        </w:rPr>
        <w:t>Geçen</w:t>
      </w:r>
      <w:proofErr w:type="spellEnd"/>
      <w:r w:rsidR="00577DFC" w:rsidRPr="00450A8A">
        <w:rPr>
          <w:rFonts w:ascii="Century Gothic" w:hAnsi="Century Gothic" w:cstheme="minorHAnsi"/>
        </w:rPr>
        <w:t xml:space="preserve"> 10 </w:t>
      </w:r>
      <w:proofErr w:type="spellStart"/>
      <w:r w:rsidR="00577DFC" w:rsidRPr="00450A8A">
        <w:rPr>
          <w:rFonts w:ascii="Century Gothic" w:hAnsi="Century Gothic" w:cstheme="minorHAnsi"/>
        </w:rPr>
        <w:t>Yılda</w:t>
      </w:r>
      <w:proofErr w:type="spellEnd"/>
      <w:r w:rsidR="00450A8A">
        <w:rPr>
          <w:rFonts w:ascii="Century Gothic" w:hAnsi="Century Gothic" w:cstheme="minorHAnsi"/>
        </w:rPr>
        <w:t xml:space="preserve">, petrol ve </w:t>
      </w:r>
      <w:proofErr w:type="spellStart"/>
      <w:r w:rsidR="00450A8A">
        <w:rPr>
          <w:rFonts w:ascii="Century Gothic" w:hAnsi="Century Gothic" w:cstheme="minorHAnsi"/>
        </w:rPr>
        <w:t>gaz</w:t>
      </w:r>
      <w:proofErr w:type="spellEnd"/>
      <w:r w:rsidR="00450A8A">
        <w:rPr>
          <w:rFonts w:ascii="Century Gothic" w:hAnsi="Century Gothic" w:cstheme="minorHAnsi"/>
        </w:rPr>
        <w:t xml:space="preserve"> </w:t>
      </w:r>
      <w:proofErr w:type="spellStart"/>
      <w:r w:rsidR="00450A8A">
        <w:rPr>
          <w:rFonts w:ascii="Century Gothic" w:hAnsi="Century Gothic" w:cstheme="minorHAnsi"/>
        </w:rPr>
        <w:t>aramalarına</w:t>
      </w:r>
      <w:proofErr w:type="spellEnd"/>
      <w:r w:rsidR="00450A8A">
        <w:rPr>
          <w:rFonts w:ascii="Century Gothic" w:hAnsi="Century Gothic" w:cstheme="minorHAnsi"/>
        </w:rPr>
        <w:t xml:space="preserve"> 8.5 </w:t>
      </w:r>
      <w:proofErr w:type="spellStart"/>
      <w:r w:rsidR="00450A8A">
        <w:rPr>
          <w:rFonts w:ascii="Century Gothic" w:hAnsi="Century Gothic" w:cstheme="minorHAnsi"/>
        </w:rPr>
        <w:t>milyar</w:t>
      </w:r>
      <w:proofErr w:type="spellEnd"/>
      <w:r w:rsidR="00450A8A">
        <w:rPr>
          <w:rFonts w:ascii="Century Gothic" w:hAnsi="Century Gothic" w:cstheme="minorHAnsi"/>
        </w:rPr>
        <w:t xml:space="preserve">$ </w:t>
      </w:r>
      <w:proofErr w:type="spellStart"/>
      <w:r w:rsidR="00450A8A">
        <w:rPr>
          <w:rFonts w:ascii="Century Gothic" w:hAnsi="Century Gothic" w:cstheme="minorHAnsi"/>
        </w:rPr>
        <w:t>harcandı</w:t>
      </w:r>
      <w:proofErr w:type="spellEnd"/>
      <w:r>
        <w:rPr>
          <w:rFonts w:ascii="Century Gothic" w:hAnsi="Century Gothic" w:cstheme="minorHAnsi"/>
        </w:rPr>
        <w:t>”</w:t>
      </w:r>
      <w:r w:rsidR="00450A8A">
        <w:rPr>
          <w:rFonts w:ascii="Century Gothic" w:hAnsi="Century Gothic" w:cstheme="minorHAnsi"/>
        </w:rPr>
        <w:t xml:space="preserve"> </w:t>
      </w:r>
      <w:proofErr w:type="spellStart"/>
      <w:r w:rsidR="00450A8A">
        <w:rPr>
          <w:rFonts w:ascii="Century Gothic" w:hAnsi="Century Gothic" w:cstheme="minorHAnsi"/>
        </w:rPr>
        <w:t>diye</w:t>
      </w:r>
      <w:proofErr w:type="spellEnd"/>
      <w:r w:rsidR="00450A8A">
        <w:rPr>
          <w:rFonts w:ascii="Century Gothic" w:hAnsi="Century Gothic" w:cstheme="minorHAnsi"/>
        </w:rPr>
        <w:t xml:space="preserve"> </w:t>
      </w:r>
      <w:proofErr w:type="spellStart"/>
      <w:r w:rsidR="00450A8A">
        <w:rPr>
          <w:rFonts w:ascii="Century Gothic" w:hAnsi="Century Gothic" w:cstheme="minorHAnsi"/>
        </w:rPr>
        <w:t>haberlerle</w:t>
      </w:r>
      <w:proofErr w:type="spellEnd"/>
      <w:r w:rsidR="00450A8A">
        <w:rPr>
          <w:rFonts w:ascii="Century Gothic" w:hAnsi="Century Gothic" w:cstheme="minorHAnsi"/>
        </w:rPr>
        <w:t xml:space="preserve"> </w:t>
      </w:r>
      <w:proofErr w:type="spellStart"/>
      <w:r w:rsidR="00450A8A">
        <w:rPr>
          <w:rFonts w:ascii="Century Gothic" w:hAnsi="Century Gothic" w:cstheme="minorHAnsi"/>
        </w:rPr>
        <w:t>karşılaşıyor</w:t>
      </w:r>
      <w:r w:rsidR="00647D15">
        <w:rPr>
          <w:rFonts w:ascii="Century Gothic" w:hAnsi="Century Gothic" w:cstheme="minorHAnsi"/>
        </w:rPr>
        <w:t>u</w:t>
      </w:r>
      <w:r w:rsidR="00450A8A">
        <w:rPr>
          <w:rFonts w:ascii="Century Gothic" w:hAnsi="Century Gothic" w:cstheme="minorHAnsi"/>
        </w:rPr>
        <w:t>z</w:t>
      </w:r>
      <w:proofErr w:type="spellEnd"/>
      <w:r w:rsidR="00450A8A">
        <w:rPr>
          <w:rFonts w:ascii="Century Gothic" w:hAnsi="Century Gothic" w:cstheme="minorHAnsi"/>
        </w:rPr>
        <w:t xml:space="preserve">. </w:t>
      </w:r>
      <w:proofErr w:type="spellStart"/>
      <w:r w:rsidR="00450A8A">
        <w:rPr>
          <w:rFonts w:ascii="Century Gothic" w:hAnsi="Century Gothic" w:cstheme="minorHAnsi"/>
        </w:rPr>
        <w:t>Peki</w:t>
      </w:r>
      <w:proofErr w:type="spellEnd"/>
      <w:r w:rsidR="00450A8A">
        <w:rPr>
          <w:rFonts w:ascii="Century Gothic" w:hAnsi="Century Gothic" w:cstheme="minorHAnsi"/>
        </w:rPr>
        <w:t xml:space="preserve"> </w:t>
      </w:r>
      <w:proofErr w:type="spellStart"/>
      <w:r w:rsidR="00450A8A">
        <w:rPr>
          <w:rFonts w:ascii="Century Gothic" w:hAnsi="Century Gothic" w:cstheme="minorHAnsi"/>
        </w:rPr>
        <w:t>sonuç</w:t>
      </w:r>
      <w:proofErr w:type="spellEnd"/>
      <w:r w:rsidR="00577DFC" w:rsidRPr="00450A8A">
        <w:rPr>
          <w:rFonts w:ascii="Century Gothic" w:hAnsi="Century Gothic" w:cstheme="minorHAnsi"/>
        </w:rPr>
        <w:t xml:space="preserve"> ne </w:t>
      </w:r>
      <w:proofErr w:type="spellStart"/>
      <w:r w:rsidR="00577DFC" w:rsidRPr="00450A8A">
        <w:rPr>
          <w:rFonts w:ascii="Century Gothic" w:hAnsi="Century Gothic" w:cstheme="minorHAnsi"/>
        </w:rPr>
        <w:t>oldu</w:t>
      </w:r>
      <w:proofErr w:type="spellEnd"/>
      <w:r w:rsidR="00593428">
        <w:rPr>
          <w:rFonts w:ascii="Century Gothic" w:hAnsi="Century Gothic" w:cstheme="minorHAnsi"/>
        </w:rPr>
        <w:t>?</w:t>
      </w:r>
      <w:r w:rsidR="00577DFC" w:rsidRPr="00450A8A">
        <w:rPr>
          <w:rFonts w:ascii="Century Gothic" w:hAnsi="Century Gothic" w:cstheme="minorHAnsi"/>
        </w:rPr>
        <w:t xml:space="preserve"> </w:t>
      </w:r>
      <w:proofErr w:type="spellStart"/>
      <w:r w:rsidR="00577DFC" w:rsidRPr="00450A8A">
        <w:rPr>
          <w:rFonts w:ascii="Century Gothic" w:hAnsi="Century Gothic" w:cstheme="minorHAnsi"/>
        </w:rPr>
        <w:t>Yerli</w:t>
      </w:r>
      <w:proofErr w:type="spellEnd"/>
      <w:r w:rsidR="00577DFC" w:rsidRPr="00450A8A">
        <w:rPr>
          <w:rFonts w:ascii="Century Gothic" w:hAnsi="Century Gothic" w:cstheme="minorHAnsi"/>
        </w:rPr>
        <w:t xml:space="preserve"> </w:t>
      </w:r>
      <w:r w:rsidR="00450A8A">
        <w:rPr>
          <w:rFonts w:ascii="Century Gothic" w:hAnsi="Century Gothic" w:cstheme="minorHAnsi"/>
        </w:rPr>
        <w:t>petrol-</w:t>
      </w:r>
      <w:proofErr w:type="spellStart"/>
      <w:r w:rsidR="00450A8A">
        <w:rPr>
          <w:rFonts w:ascii="Century Gothic" w:hAnsi="Century Gothic" w:cstheme="minorHAnsi"/>
        </w:rPr>
        <w:t>doğalgaz</w:t>
      </w:r>
      <w:proofErr w:type="spellEnd"/>
      <w:r w:rsidR="00450A8A">
        <w:rPr>
          <w:rFonts w:ascii="Century Gothic" w:hAnsi="Century Gothic" w:cstheme="minorHAnsi"/>
        </w:rPr>
        <w:t xml:space="preserve"> </w:t>
      </w:r>
      <w:proofErr w:type="spellStart"/>
      <w:r w:rsidR="00577DFC" w:rsidRPr="00450A8A">
        <w:rPr>
          <w:rFonts w:ascii="Century Gothic" w:hAnsi="Century Gothic" w:cstheme="minorHAnsi"/>
        </w:rPr>
        <w:t>üretimimiz</w:t>
      </w:r>
      <w:proofErr w:type="spellEnd"/>
      <w:r w:rsidR="00577DFC" w:rsidRPr="00450A8A">
        <w:rPr>
          <w:rFonts w:ascii="Century Gothic" w:hAnsi="Century Gothic" w:cstheme="minorHAnsi"/>
        </w:rPr>
        <w:t xml:space="preserve"> ne </w:t>
      </w:r>
      <w:proofErr w:type="spellStart"/>
      <w:r w:rsidR="00577DFC" w:rsidRPr="00450A8A">
        <w:rPr>
          <w:rFonts w:ascii="Century Gothic" w:hAnsi="Century Gothic" w:cstheme="minorHAnsi"/>
        </w:rPr>
        <w:t>kadar</w:t>
      </w:r>
      <w:proofErr w:type="spellEnd"/>
      <w:r w:rsidR="00577DFC" w:rsidRPr="00450A8A">
        <w:rPr>
          <w:rFonts w:ascii="Century Gothic" w:hAnsi="Century Gothic" w:cstheme="minorHAnsi"/>
        </w:rPr>
        <w:t xml:space="preserve"> </w:t>
      </w:r>
      <w:proofErr w:type="spellStart"/>
      <w:r w:rsidR="00577DFC" w:rsidRPr="00450A8A">
        <w:rPr>
          <w:rFonts w:ascii="Century Gothic" w:hAnsi="Century Gothic" w:cstheme="minorHAnsi"/>
        </w:rPr>
        <w:t>katlandı</w:t>
      </w:r>
      <w:proofErr w:type="spellEnd"/>
      <w:r w:rsidR="00577DFC" w:rsidRPr="00450A8A">
        <w:rPr>
          <w:rFonts w:ascii="Century Gothic" w:hAnsi="Century Gothic" w:cstheme="minorHAnsi"/>
        </w:rPr>
        <w:t xml:space="preserve">, </w:t>
      </w:r>
      <w:proofErr w:type="spellStart"/>
      <w:r w:rsidR="00577DFC" w:rsidRPr="00450A8A">
        <w:rPr>
          <w:rFonts w:ascii="Century Gothic" w:hAnsi="Century Gothic" w:cstheme="minorHAnsi"/>
        </w:rPr>
        <w:t>enerji</w:t>
      </w:r>
      <w:proofErr w:type="spellEnd"/>
      <w:r w:rsidR="00577DFC" w:rsidRPr="00450A8A">
        <w:rPr>
          <w:rFonts w:ascii="Century Gothic" w:hAnsi="Century Gothic" w:cstheme="minorHAnsi"/>
        </w:rPr>
        <w:t xml:space="preserve"> </w:t>
      </w:r>
      <w:proofErr w:type="spellStart"/>
      <w:r w:rsidR="00577DFC" w:rsidRPr="00450A8A">
        <w:rPr>
          <w:rFonts w:ascii="Century Gothic" w:hAnsi="Century Gothic" w:cstheme="minorHAnsi"/>
        </w:rPr>
        <w:t>ithalatımız</w:t>
      </w:r>
      <w:proofErr w:type="spellEnd"/>
      <w:r w:rsidR="00577DFC" w:rsidRPr="00450A8A">
        <w:rPr>
          <w:rFonts w:ascii="Century Gothic" w:hAnsi="Century Gothic" w:cstheme="minorHAnsi"/>
        </w:rPr>
        <w:t xml:space="preserve"> ne </w:t>
      </w:r>
      <w:proofErr w:type="spellStart"/>
      <w:r w:rsidR="00577DFC" w:rsidRPr="00450A8A">
        <w:rPr>
          <w:rFonts w:ascii="Century Gothic" w:hAnsi="Century Gothic" w:cstheme="minorHAnsi"/>
        </w:rPr>
        <w:t>kadar</w:t>
      </w:r>
      <w:proofErr w:type="spellEnd"/>
      <w:r w:rsidR="00577DFC" w:rsidRPr="00450A8A">
        <w:rPr>
          <w:rFonts w:ascii="Century Gothic" w:hAnsi="Century Gothic" w:cstheme="minorHAnsi"/>
        </w:rPr>
        <w:t xml:space="preserve"> </w:t>
      </w:r>
      <w:proofErr w:type="spellStart"/>
      <w:r w:rsidR="00577DFC" w:rsidRPr="00450A8A">
        <w:rPr>
          <w:rFonts w:ascii="Century Gothic" w:hAnsi="Century Gothic" w:cstheme="minorHAnsi"/>
        </w:rPr>
        <w:t>düştü</w:t>
      </w:r>
      <w:proofErr w:type="spellEnd"/>
      <w:r w:rsidR="00593428">
        <w:rPr>
          <w:rFonts w:ascii="Century Gothic" w:hAnsi="Century Gothic" w:cstheme="minorHAnsi"/>
        </w:rPr>
        <w:t>?</w:t>
      </w:r>
      <w:r w:rsidR="00577DFC" w:rsidRPr="00450A8A">
        <w:rPr>
          <w:rFonts w:ascii="Century Gothic" w:hAnsi="Century Gothic" w:cstheme="minorHAnsi"/>
        </w:rPr>
        <w:t xml:space="preserve"> </w:t>
      </w:r>
    </w:p>
    <w:p w:rsidR="00577DFC" w:rsidRPr="00450A8A" w:rsidRDefault="00577DFC" w:rsidP="00577DFC">
      <w:pPr>
        <w:spacing w:line="0" w:lineRule="atLeast"/>
        <w:rPr>
          <w:rFonts w:ascii="Century Gothic" w:hAnsi="Century Gothic" w:cstheme="minorHAnsi"/>
        </w:rPr>
      </w:pPr>
      <w:proofErr w:type="spellStart"/>
      <w:r w:rsidRPr="00450A8A">
        <w:rPr>
          <w:rFonts w:ascii="Century Gothic" w:hAnsi="Century Gothic" w:cstheme="minorHAnsi"/>
        </w:rPr>
        <w:t>Hala</w:t>
      </w:r>
      <w:proofErr w:type="spellEnd"/>
      <w:r w:rsidRPr="00450A8A">
        <w:rPr>
          <w:rFonts w:ascii="Century Gothic" w:hAnsi="Century Gothic" w:cstheme="minorHAnsi"/>
        </w:rPr>
        <w:t xml:space="preserve">, petrol ve </w:t>
      </w:r>
      <w:proofErr w:type="spellStart"/>
      <w:r w:rsidRPr="00450A8A">
        <w:rPr>
          <w:rFonts w:ascii="Century Gothic" w:hAnsi="Century Gothic" w:cstheme="minorHAnsi"/>
        </w:rPr>
        <w:t>doğal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gazda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yerli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üretimimiz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toplam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tüketimimizin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ancak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%1-2’sini </w:t>
      </w:r>
      <w:proofErr w:type="spellStart"/>
      <w:r w:rsidRPr="00450A8A">
        <w:rPr>
          <w:rFonts w:ascii="Century Gothic" w:hAnsi="Century Gothic" w:cstheme="minorHAnsi"/>
          <w:b/>
          <w:bCs/>
        </w:rPr>
        <w:t>karşılamakta</w:t>
      </w:r>
      <w:proofErr w:type="spellEnd"/>
      <w:r w:rsidRPr="00450A8A">
        <w:rPr>
          <w:rFonts w:ascii="Century Gothic" w:hAnsi="Century Gothic" w:cstheme="minorHAnsi"/>
        </w:rPr>
        <w:t xml:space="preserve">. 2013 </w:t>
      </w:r>
      <w:proofErr w:type="spellStart"/>
      <w:r w:rsidRPr="00450A8A">
        <w:rPr>
          <w:rFonts w:ascii="Century Gothic" w:hAnsi="Century Gothic" w:cstheme="minorHAnsi"/>
        </w:rPr>
        <w:t>Yılında</w:t>
      </w:r>
      <w:proofErr w:type="spellEnd"/>
      <w:r w:rsidRPr="00450A8A">
        <w:rPr>
          <w:rFonts w:ascii="Century Gothic" w:hAnsi="Century Gothic" w:cstheme="minorHAnsi"/>
        </w:rPr>
        <w:t xml:space="preserve"> 62 </w:t>
      </w:r>
      <w:proofErr w:type="spellStart"/>
      <w:r w:rsidRPr="00450A8A">
        <w:rPr>
          <w:rFonts w:ascii="Century Gothic" w:hAnsi="Century Gothic" w:cstheme="minorHAnsi"/>
        </w:rPr>
        <w:t>milyar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dolarlık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enerji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ithalatımız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oldu</w:t>
      </w:r>
      <w:proofErr w:type="spellEnd"/>
      <w:r w:rsidRPr="00450A8A">
        <w:rPr>
          <w:rFonts w:ascii="Century Gothic" w:hAnsi="Century Gothic" w:cstheme="minorHAnsi"/>
        </w:rPr>
        <w:t xml:space="preserve">. </w:t>
      </w:r>
      <w:proofErr w:type="spellStart"/>
      <w:r w:rsidRPr="00450A8A">
        <w:rPr>
          <w:rFonts w:ascii="Century Gothic" w:hAnsi="Century Gothic" w:cstheme="minorHAnsi"/>
        </w:rPr>
        <w:t>Oranlar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isek</w:t>
      </w:r>
      <w:proofErr w:type="spellEnd"/>
      <w:r w:rsidRPr="00450A8A">
        <w:rPr>
          <w:rFonts w:ascii="Century Gothic" w:hAnsi="Century Gothic" w:cstheme="minorHAnsi"/>
        </w:rPr>
        <w:t xml:space="preserve">, </w:t>
      </w:r>
      <w:proofErr w:type="spellStart"/>
      <w:r w:rsidRPr="00450A8A">
        <w:rPr>
          <w:rFonts w:ascii="Century Gothic" w:hAnsi="Century Gothic" w:cstheme="minorHAnsi"/>
        </w:rPr>
        <w:t>yerli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r w:rsidR="00BC6271">
        <w:rPr>
          <w:rFonts w:ascii="Century Gothic" w:hAnsi="Century Gothic" w:cstheme="minorHAnsi"/>
        </w:rPr>
        <w:t>petrol-</w:t>
      </w:r>
      <w:proofErr w:type="spellStart"/>
      <w:r w:rsidR="00BC6271">
        <w:rPr>
          <w:rFonts w:ascii="Century Gothic" w:hAnsi="Century Gothic" w:cstheme="minorHAnsi"/>
        </w:rPr>
        <w:t>gaz</w:t>
      </w:r>
      <w:proofErr w:type="spellEnd"/>
      <w:r w:rsidR="00BC6271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üretimimiz</w:t>
      </w:r>
      <w:proofErr w:type="spellEnd"/>
      <w:r w:rsidRPr="00450A8A">
        <w:rPr>
          <w:rFonts w:ascii="Century Gothic" w:hAnsi="Century Gothic" w:cstheme="minorHAnsi"/>
        </w:rPr>
        <w:t xml:space="preserve"> 1 </w:t>
      </w:r>
      <w:proofErr w:type="spellStart"/>
      <w:r w:rsidRPr="00450A8A">
        <w:rPr>
          <w:rFonts w:ascii="Century Gothic" w:hAnsi="Century Gothic" w:cstheme="minorHAnsi"/>
        </w:rPr>
        <w:t>milyar</w:t>
      </w:r>
      <w:proofErr w:type="spellEnd"/>
      <w:r w:rsidRPr="00450A8A">
        <w:rPr>
          <w:rFonts w:ascii="Century Gothic" w:hAnsi="Century Gothic" w:cstheme="minorHAnsi"/>
        </w:rPr>
        <w:t xml:space="preserve">$’ın </w:t>
      </w:r>
      <w:proofErr w:type="gramStart"/>
      <w:r w:rsidRPr="00450A8A">
        <w:rPr>
          <w:rFonts w:ascii="Century Gothic" w:hAnsi="Century Gothic" w:cstheme="minorHAnsi"/>
        </w:rPr>
        <w:t xml:space="preserve">bile  </w:t>
      </w:r>
      <w:proofErr w:type="spellStart"/>
      <w:r w:rsidRPr="00450A8A">
        <w:rPr>
          <w:rFonts w:ascii="Century Gothic" w:hAnsi="Century Gothic" w:cstheme="minorHAnsi"/>
        </w:rPr>
        <w:t>altında</w:t>
      </w:r>
      <w:proofErr w:type="spellEnd"/>
      <w:proofErr w:type="gramEnd"/>
      <w:r w:rsidRPr="00450A8A">
        <w:rPr>
          <w:rFonts w:ascii="Century Gothic" w:hAnsi="Century Gothic" w:cstheme="minorHAnsi"/>
        </w:rPr>
        <w:t xml:space="preserve">. </w:t>
      </w:r>
      <w:proofErr w:type="spellStart"/>
      <w:r w:rsidRPr="00450A8A">
        <w:rPr>
          <w:rFonts w:ascii="Century Gothic" w:hAnsi="Century Gothic" w:cstheme="minorHAnsi"/>
        </w:rPr>
        <w:t>Sonuçlar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böyle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iken</w:t>
      </w:r>
      <w:proofErr w:type="spellEnd"/>
      <w:r w:rsidRPr="00450A8A">
        <w:rPr>
          <w:rFonts w:ascii="Century Gothic" w:hAnsi="Century Gothic" w:cstheme="minorHAnsi"/>
        </w:rPr>
        <w:t xml:space="preserve">, son 10 </w:t>
      </w:r>
      <w:proofErr w:type="spellStart"/>
      <w:r w:rsidRPr="00450A8A">
        <w:rPr>
          <w:rFonts w:ascii="Century Gothic" w:hAnsi="Century Gothic" w:cstheme="minorHAnsi"/>
        </w:rPr>
        <w:t>yıldır</w:t>
      </w:r>
      <w:proofErr w:type="spellEnd"/>
      <w:r w:rsidRPr="00450A8A">
        <w:rPr>
          <w:rFonts w:ascii="Century Gothic" w:hAnsi="Century Gothic" w:cstheme="minorHAnsi"/>
        </w:rPr>
        <w:t xml:space="preserve"> (ve </w:t>
      </w:r>
      <w:proofErr w:type="spellStart"/>
      <w:r w:rsidRPr="00450A8A">
        <w:rPr>
          <w:rFonts w:ascii="Century Gothic" w:hAnsi="Century Gothic" w:cstheme="minorHAnsi"/>
        </w:rPr>
        <w:t>belki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önümüzdeki</w:t>
      </w:r>
      <w:proofErr w:type="spellEnd"/>
      <w:r w:rsidRPr="00450A8A">
        <w:rPr>
          <w:rFonts w:ascii="Century Gothic" w:hAnsi="Century Gothic" w:cstheme="minorHAnsi"/>
        </w:rPr>
        <w:t xml:space="preserve"> 10 </w:t>
      </w:r>
      <w:proofErr w:type="spellStart"/>
      <w:r w:rsidRPr="00450A8A">
        <w:rPr>
          <w:rFonts w:ascii="Century Gothic" w:hAnsi="Century Gothic" w:cstheme="minorHAnsi"/>
        </w:rPr>
        <w:t>yıl</w:t>
      </w:r>
      <w:proofErr w:type="spellEnd"/>
      <w:r w:rsidRPr="00450A8A">
        <w:rPr>
          <w:rFonts w:ascii="Century Gothic" w:hAnsi="Century Gothic" w:cstheme="minorHAnsi"/>
        </w:rPr>
        <w:t xml:space="preserve"> </w:t>
      </w:r>
      <w:proofErr w:type="spellStart"/>
      <w:r w:rsidRPr="00450A8A">
        <w:rPr>
          <w:rFonts w:ascii="Century Gothic" w:hAnsi="Century Gothic" w:cstheme="minorHAnsi"/>
        </w:rPr>
        <w:t>daha</w:t>
      </w:r>
      <w:proofErr w:type="spellEnd"/>
      <w:r w:rsidRPr="00450A8A">
        <w:rPr>
          <w:rFonts w:ascii="Century Gothic" w:hAnsi="Century Gothic" w:cstheme="minorHAnsi"/>
        </w:rPr>
        <w:t xml:space="preserve">) </w:t>
      </w:r>
      <w:proofErr w:type="spellStart"/>
      <w:r w:rsidRPr="00450A8A">
        <w:rPr>
          <w:rFonts w:ascii="Century Gothic" w:hAnsi="Century Gothic" w:cstheme="minorHAnsi"/>
          <w:b/>
          <w:bCs/>
        </w:rPr>
        <w:t>nedir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bu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fosil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yakıtlara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gösterilen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aşırı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450A8A">
        <w:rPr>
          <w:rFonts w:ascii="Century Gothic" w:hAnsi="Century Gothic" w:cstheme="minorHAnsi"/>
          <w:b/>
          <w:bCs/>
        </w:rPr>
        <w:t>ilgi</w:t>
      </w:r>
      <w:proofErr w:type="spellEnd"/>
      <w:r w:rsidRPr="00450A8A">
        <w:rPr>
          <w:rFonts w:ascii="Century Gothic" w:hAnsi="Century Gothic" w:cstheme="minorHAnsi"/>
          <w:b/>
          <w:bCs/>
        </w:rPr>
        <w:t>/</w:t>
      </w:r>
      <w:proofErr w:type="spellStart"/>
      <w:r w:rsidRPr="00450A8A">
        <w:rPr>
          <w:rFonts w:ascii="Century Gothic" w:hAnsi="Century Gothic" w:cstheme="minorHAnsi"/>
          <w:b/>
          <w:bCs/>
        </w:rPr>
        <w:t>sevgi</w:t>
      </w:r>
      <w:proofErr w:type="spellEnd"/>
      <w:r w:rsidRPr="00450A8A">
        <w:rPr>
          <w:rFonts w:ascii="Century Gothic" w:hAnsi="Century Gothic" w:cstheme="minorHAnsi"/>
          <w:b/>
          <w:bCs/>
        </w:rPr>
        <w:t xml:space="preserve"> ve </w:t>
      </w:r>
      <w:proofErr w:type="spellStart"/>
      <w:r w:rsidRPr="00450A8A">
        <w:rPr>
          <w:rFonts w:ascii="Century Gothic" w:hAnsi="Century Gothic" w:cstheme="minorHAnsi"/>
          <w:b/>
          <w:bCs/>
        </w:rPr>
        <w:t>yatırım</w:t>
      </w:r>
      <w:proofErr w:type="spellEnd"/>
      <w:r w:rsidR="00593428">
        <w:rPr>
          <w:rFonts w:ascii="Century Gothic" w:hAnsi="Century Gothic" w:cstheme="minorHAnsi"/>
          <w:b/>
          <w:bCs/>
        </w:rPr>
        <w:t>?</w:t>
      </w:r>
      <w:r w:rsidRPr="00450A8A">
        <w:rPr>
          <w:rFonts w:ascii="Century Gothic" w:hAnsi="Century Gothic" w:cstheme="minorHAnsi"/>
        </w:rPr>
        <w:t xml:space="preserve"> </w:t>
      </w:r>
    </w:p>
    <w:p w:rsidR="00577DFC" w:rsidRPr="00450A8A" w:rsidRDefault="00577DFC" w:rsidP="00450A8A">
      <w:pPr>
        <w:pStyle w:val="ListeParagraf"/>
        <w:numPr>
          <w:ilvl w:val="0"/>
          <w:numId w:val="1"/>
        </w:numPr>
        <w:spacing w:line="0" w:lineRule="atLeast"/>
        <w:ind w:left="567" w:hanging="283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2 Yılda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1,5 milyar$ petrol ve gaz aramaya</w:t>
      </w:r>
      <w:r w:rsidRPr="00450A8A">
        <w:rPr>
          <w:rFonts w:ascii="Century Gothic" w:hAnsi="Century Gothic" w:cstheme="minorHAnsi"/>
          <w:sz w:val="22"/>
          <w:szCs w:val="22"/>
        </w:rPr>
        <w:t xml:space="preserve"> kaynak ayırılacağı resmi makamlarca beyan edilirken,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neden %15-20 potansiyelimiz</w:t>
      </w:r>
      <w:r w:rsidRPr="00450A8A">
        <w:rPr>
          <w:rFonts w:ascii="Century Gothic" w:hAnsi="Century Gothic" w:cstheme="minorHAnsi"/>
          <w:sz w:val="22"/>
          <w:szCs w:val="22"/>
        </w:rPr>
        <w:t xml:space="preserve"> olduğu yine resmi makamlarca açıklanan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enerji verimliliği</w:t>
      </w:r>
      <w:r w:rsidRPr="00450A8A">
        <w:rPr>
          <w:rFonts w:ascii="Century Gothic" w:hAnsi="Century Gothic" w:cstheme="minorHAnsi"/>
          <w:sz w:val="22"/>
          <w:szCs w:val="22"/>
        </w:rPr>
        <w:t xml:space="preserve"> için destekler (Verimlik Artırıcı Proje – VAP desteği) bunun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binde birini</w:t>
      </w:r>
      <w:r w:rsidRPr="00450A8A">
        <w:rPr>
          <w:rFonts w:ascii="Century Gothic" w:hAnsi="Century Gothic" w:cstheme="minorHAnsi"/>
          <w:sz w:val="22"/>
          <w:szCs w:val="22"/>
        </w:rPr>
        <w:t xml:space="preserve"> (15 milyon$) bile geçememektedir</w:t>
      </w:r>
      <w:r w:rsidR="00593428">
        <w:rPr>
          <w:rFonts w:ascii="Century Gothic" w:hAnsi="Century Gothic" w:cstheme="minorHAnsi"/>
          <w:sz w:val="22"/>
          <w:szCs w:val="22"/>
        </w:rPr>
        <w:t>?</w:t>
      </w:r>
      <w:r w:rsidRPr="00450A8A">
        <w:rPr>
          <w:rFonts w:ascii="Century Gothic" w:hAnsi="Century Gothic" w:cstheme="minorHAnsi"/>
          <w:sz w:val="22"/>
          <w:szCs w:val="22"/>
        </w:rPr>
        <w:t xml:space="preserve"> </w:t>
      </w:r>
    </w:p>
    <w:p w:rsidR="00577DFC" w:rsidRPr="00450A8A" w:rsidRDefault="00577DFC" w:rsidP="00450A8A">
      <w:pPr>
        <w:pStyle w:val="ListeParagraf"/>
        <w:numPr>
          <w:ilvl w:val="0"/>
          <w:numId w:val="1"/>
        </w:numPr>
        <w:spacing w:line="0" w:lineRule="atLeast"/>
        <w:ind w:left="567" w:hanging="283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Neden, hala VAP destekleri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binaları da kapsayacak şekilde genişletilmemektedir</w:t>
      </w:r>
      <w:r w:rsidR="00593428">
        <w:rPr>
          <w:rFonts w:ascii="Century Gothic" w:hAnsi="Century Gothic" w:cstheme="minorHAnsi"/>
          <w:sz w:val="22"/>
          <w:szCs w:val="22"/>
        </w:rPr>
        <w:t>?</w:t>
      </w:r>
      <w:r w:rsidRPr="00450A8A">
        <w:rPr>
          <w:rFonts w:ascii="Century Gothic" w:hAnsi="Century Gothic" w:cstheme="minorHAnsi"/>
          <w:sz w:val="22"/>
          <w:szCs w:val="22"/>
        </w:rPr>
        <w:t xml:space="preserve"> </w:t>
      </w:r>
    </w:p>
    <w:p w:rsidR="00577DFC" w:rsidRPr="00450A8A" w:rsidRDefault="00577DFC" w:rsidP="00450A8A">
      <w:pPr>
        <w:pStyle w:val="ListeParagraf"/>
        <w:numPr>
          <w:ilvl w:val="0"/>
          <w:numId w:val="1"/>
        </w:numPr>
        <w:spacing w:line="0" w:lineRule="atLeast"/>
        <w:ind w:left="567" w:hanging="283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Neden hala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büyük ölçekli verimlilik projelerine</w:t>
      </w:r>
      <w:r w:rsidRPr="00450A8A">
        <w:rPr>
          <w:rFonts w:ascii="Century Gothic" w:hAnsi="Century Gothic" w:cstheme="minorHAnsi"/>
          <w:sz w:val="22"/>
          <w:szCs w:val="22"/>
        </w:rPr>
        <w:t xml:space="preserve"> (1 milyon TL üzeri yatırımlar) destekler getirilmemektedir</w:t>
      </w:r>
      <w:r w:rsidR="00593428">
        <w:rPr>
          <w:rFonts w:ascii="Century Gothic" w:hAnsi="Century Gothic" w:cstheme="minorHAnsi"/>
          <w:sz w:val="22"/>
          <w:szCs w:val="22"/>
        </w:rPr>
        <w:t>?</w:t>
      </w:r>
      <w:r w:rsidRPr="00450A8A">
        <w:rPr>
          <w:rFonts w:ascii="Century Gothic" w:hAnsi="Century Gothic" w:cstheme="minorHAnsi"/>
          <w:sz w:val="22"/>
          <w:szCs w:val="22"/>
        </w:rPr>
        <w:t xml:space="preserve"> </w:t>
      </w:r>
    </w:p>
    <w:p w:rsidR="00577DFC" w:rsidRPr="00450A8A" w:rsidRDefault="00577DFC" w:rsidP="00450A8A">
      <w:pPr>
        <w:pStyle w:val="ListeParagraf"/>
        <w:numPr>
          <w:ilvl w:val="0"/>
          <w:numId w:val="1"/>
        </w:numPr>
        <w:spacing w:line="0" w:lineRule="atLeast"/>
        <w:ind w:left="567" w:hanging="283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Bugün, en enerji verimli tekniklerden biri </w:t>
      </w:r>
      <w:proofErr w:type="spellStart"/>
      <w:r w:rsidRPr="00450A8A">
        <w:rPr>
          <w:rFonts w:ascii="Century Gothic" w:hAnsi="Century Gothic" w:cstheme="minorHAnsi"/>
          <w:sz w:val="22"/>
          <w:szCs w:val="22"/>
        </w:rPr>
        <w:t>kojenerasyondur</w:t>
      </w:r>
      <w:proofErr w:type="spellEnd"/>
      <w:r w:rsidRPr="00450A8A">
        <w:rPr>
          <w:rFonts w:ascii="Century Gothic" w:hAnsi="Century Gothic" w:cstheme="minorHAnsi"/>
          <w:sz w:val="22"/>
          <w:szCs w:val="22"/>
        </w:rPr>
        <w:t xml:space="preserve">, fakat endüstriyel boyuttaki </w:t>
      </w:r>
      <w:proofErr w:type="spellStart"/>
      <w:r w:rsidRPr="00450A8A">
        <w:rPr>
          <w:rFonts w:ascii="Century Gothic" w:hAnsi="Century Gothic" w:cstheme="minorHAnsi"/>
          <w:sz w:val="22"/>
          <w:szCs w:val="22"/>
        </w:rPr>
        <w:t>kojenerasyonlarının</w:t>
      </w:r>
      <w:proofErr w:type="spellEnd"/>
      <w:r w:rsidRPr="00450A8A">
        <w:rPr>
          <w:rFonts w:ascii="Century Gothic" w:hAnsi="Century Gothic" w:cstheme="minorHAnsi"/>
          <w:sz w:val="22"/>
          <w:szCs w:val="22"/>
        </w:rPr>
        <w:t xml:space="preserve"> çoğu VAP yatırım bedelini çok aştığından desteğinden yararlanılamamaktadır. </w:t>
      </w:r>
      <w:proofErr w:type="spellStart"/>
      <w:r w:rsidRPr="00450A8A">
        <w:rPr>
          <w:rFonts w:ascii="Century Gothic" w:hAnsi="Century Gothic" w:cstheme="minorHAnsi"/>
          <w:b/>
          <w:bCs/>
          <w:sz w:val="22"/>
          <w:szCs w:val="22"/>
        </w:rPr>
        <w:t>Kojenerasyonlarla</w:t>
      </w:r>
      <w:proofErr w:type="spellEnd"/>
      <w:r w:rsidRPr="00450A8A">
        <w:rPr>
          <w:rFonts w:ascii="Century Gothic" w:hAnsi="Century Gothic" w:cstheme="minorHAnsi"/>
          <w:b/>
          <w:bCs/>
          <w:sz w:val="22"/>
          <w:szCs w:val="22"/>
        </w:rPr>
        <w:t xml:space="preserve"> rahatlıkla geri </w:t>
      </w:r>
      <w:proofErr w:type="gramStart"/>
      <w:r w:rsidRPr="00450A8A">
        <w:rPr>
          <w:rFonts w:ascii="Century Gothic" w:hAnsi="Century Gothic" w:cstheme="minorHAnsi"/>
          <w:b/>
          <w:bCs/>
          <w:sz w:val="22"/>
          <w:szCs w:val="22"/>
        </w:rPr>
        <w:t>kazanabileceğimiz</w:t>
      </w:r>
      <w:proofErr w:type="gramEnd"/>
      <w:r w:rsidRPr="00450A8A">
        <w:rPr>
          <w:rFonts w:ascii="Century Gothic" w:hAnsi="Century Gothic" w:cstheme="minorHAnsi"/>
          <w:b/>
          <w:bCs/>
          <w:sz w:val="22"/>
          <w:szCs w:val="22"/>
        </w:rPr>
        <w:t xml:space="preserve"> doğal gazın ç</w:t>
      </w:r>
      <w:r w:rsidR="00450A8A">
        <w:rPr>
          <w:rFonts w:ascii="Century Gothic" w:hAnsi="Century Gothic" w:cstheme="minorHAnsi"/>
          <w:b/>
          <w:bCs/>
          <w:sz w:val="22"/>
          <w:szCs w:val="22"/>
        </w:rPr>
        <w:t>ok daha azını bulacağız diye petrol-gaz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 xml:space="preserve"> arama f</w:t>
      </w:r>
      <w:r w:rsidR="00450A8A">
        <w:rPr>
          <w:rFonts w:ascii="Century Gothic" w:hAnsi="Century Gothic" w:cstheme="minorHAnsi"/>
          <w:b/>
          <w:bCs/>
          <w:sz w:val="22"/>
          <w:szCs w:val="22"/>
        </w:rPr>
        <w:t>a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aliyetlerine milyarlarca dolar kaynak ayırmak</w:t>
      </w:r>
      <w:r w:rsidRPr="00450A8A">
        <w:rPr>
          <w:rFonts w:ascii="Century Gothic" w:hAnsi="Century Gothic" w:cstheme="minorHAnsi"/>
          <w:sz w:val="22"/>
          <w:szCs w:val="22"/>
        </w:rPr>
        <w:t xml:space="preserve"> nasıl bir hesaptır</w:t>
      </w:r>
      <w:r w:rsidR="00593428">
        <w:rPr>
          <w:rFonts w:ascii="Century Gothic" w:hAnsi="Century Gothic" w:cstheme="minorHAnsi"/>
          <w:sz w:val="22"/>
          <w:szCs w:val="22"/>
        </w:rPr>
        <w:t>?</w:t>
      </w:r>
    </w:p>
    <w:p w:rsidR="00577DFC" w:rsidRPr="00450A8A" w:rsidRDefault="00577DFC" w:rsidP="00577DFC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577DFC" w:rsidRPr="00450A8A" w:rsidRDefault="00577DFC" w:rsidP="00577DFC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450A8A">
        <w:rPr>
          <w:rFonts w:ascii="Century Gothic" w:hAnsi="Century Gothic" w:cstheme="minorHAnsi"/>
          <w:sz w:val="22"/>
          <w:szCs w:val="22"/>
        </w:rPr>
        <w:t xml:space="preserve">NEDEN EN BÜYÜK, KANITLANMIŞ </w:t>
      </w:r>
      <w:r w:rsidRPr="00450A8A">
        <w:rPr>
          <w:rFonts w:ascii="Century Gothic" w:hAnsi="Century Gothic" w:cstheme="minorHAnsi"/>
          <w:b/>
          <w:bCs/>
          <w:sz w:val="22"/>
          <w:szCs w:val="22"/>
        </w:rPr>
        <w:t>YERLİ ENERJİ KAYNAĞIMIZ OLAN ENERJİ VERİMLİLİĞİ,</w:t>
      </w:r>
      <w:r w:rsidR="00450A8A" w:rsidRPr="00450A8A">
        <w:rPr>
          <w:rFonts w:ascii="Century Gothic" w:hAnsi="Century Gothic" w:cstheme="minorHAnsi"/>
          <w:sz w:val="22"/>
          <w:szCs w:val="22"/>
        </w:rPr>
        <w:t xml:space="preserve"> HALA PETROL &amp; GAZ </w:t>
      </w:r>
      <w:r w:rsidRPr="00450A8A">
        <w:rPr>
          <w:rFonts w:ascii="Century Gothic" w:hAnsi="Century Gothic" w:cstheme="minorHAnsi"/>
          <w:sz w:val="22"/>
          <w:szCs w:val="22"/>
        </w:rPr>
        <w:t>KADAR İLGİ ÇEKMEMEKTEDİR</w:t>
      </w:r>
      <w:r w:rsidR="00593428">
        <w:rPr>
          <w:rFonts w:ascii="Century Gothic" w:hAnsi="Century Gothic" w:cstheme="minorHAnsi"/>
          <w:sz w:val="22"/>
          <w:szCs w:val="22"/>
        </w:rPr>
        <w:t>?</w:t>
      </w:r>
      <w:r w:rsidRPr="00450A8A">
        <w:rPr>
          <w:rFonts w:ascii="Century Gothic" w:hAnsi="Century Gothic" w:cstheme="minorHAnsi"/>
          <w:sz w:val="22"/>
          <w:szCs w:val="22"/>
        </w:rPr>
        <w:t xml:space="preserve"> </w:t>
      </w:r>
    </w:p>
    <w:p w:rsidR="005F634B" w:rsidRDefault="005F634B" w:rsidP="00BC6271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</w:p>
    <w:p w:rsidR="00BC6271" w:rsidRPr="00647F3F" w:rsidRDefault="00BC6271" w:rsidP="00BC6271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Ayhan Sarıdikmen</w:t>
      </w:r>
    </w:p>
    <w:p w:rsidR="00BC6271" w:rsidRPr="00647F3F" w:rsidRDefault="00BC6271" w:rsidP="00BC6271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Enerji Verimliliği</w:t>
      </w:r>
    </w:p>
    <w:p w:rsidR="00BC6271" w:rsidRPr="00647F3F" w:rsidRDefault="00BC6271" w:rsidP="00BC6271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Eğitim-Etüt-Proje Yöneticisi</w:t>
      </w:r>
    </w:p>
    <w:p w:rsidR="00BC6271" w:rsidRPr="00647F3F" w:rsidRDefault="00BC6271" w:rsidP="00BC6271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ISO 50001 EnYS Baş Tetkikçisi</w:t>
      </w:r>
    </w:p>
    <w:p w:rsidR="00BC6271" w:rsidRPr="00145F9B" w:rsidRDefault="00BC6271" w:rsidP="00BC6271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lastRenderedPageBreak/>
        <w:t>gsm</w:t>
      </w: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647D15" w:rsidRPr="00C91039" w:rsidRDefault="00647D15" w:rsidP="00647D15">
      <w:pPr>
        <w:spacing w:after="0"/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val="tr-TR"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 </w:t>
      </w:r>
    </w:p>
    <w:p w:rsidR="00BC6271" w:rsidRPr="00450A8A" w:rsidRDefault="00BC6271">
      <w:pPr>
        <w:rPr>
          <w:rFonts w:ascii="Century Gothic" w:hAnsi="Century Gothic" w:cstheme="minorHAnsi"/>
        </w:rPr>
      </w:pPr>
    </w:p>
    <w:sectPr w:rsidR="00BC6271" w:rsidRPr="00450A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65DC"/>
    <w:multiLevelType w:val="hybridMultilevel"/>
    <w:tmpl w:val="EE0E2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A9"/>
    <w:rsid w:val="00450A8A"/>
    <w:rsid w:val="00577DFC"/>
    <w:rsid w:val="00593428"/>
    <w:rsid w:val="005F634B"/>
    <w:rsid w:val="00624C73"/>
    <w:rsid w:val="00647D15"/>
    <w:rsid w:val="006B52E9"/>
    <w:rsid w:val="00804705"/>
    <w:rsid w:val="00BC6271"/>
    <w:rsid w:val="00D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9D3B"/>
  <w15:chartTrackingRefBased/>
  <w15:docId w15:val="{0832A570-0EB5-4A9C-A2C8-1C993487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rsid w:val="00D81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577D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BC6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6</cp:revision>
  <dcterms:created xsi:type="dcterms:W3CDTF">2017-10-16T09:29:00Z</dcterms:created>
  <dcterms:modified xsi:type="dcterms:W3CDTF">2017-10-16T12:26:00Z</dcterms:modified>
</cp:coreProperties>
</file>